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C08" w:rsidRPr="00684C08" w:rsidRDefault="00684C08" w:rsidP="00684C08">
      <w:pPr>
        <w:jc w:val="center"/>
        <w:rPr>
          <w:b/>
          <w:color w:val="000000" w:themeColor="text1"/>
        </w:rPr>
      </w:pPr>
      <w:r w:rsidRPr="00684C08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                 </w:t>
      </w:r>
      <w:r w:rsidR="00E72D89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E0E13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5F7DB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A460A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Бойцева </w:t>
      </w:r>
      <w:r w:rsidR="00FA2DB2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A460A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Анжелика Андреевна</w:t>
      </w:r>
    </w:p>
    <w:p w:rsidR="00684C08" w:rsidRDefault="00A460A7">
      <w:r w:rsidRPr="00A460A7">
        <w:rPr>
          <w:noProof/>
          <w:lang w:eastAsia="ru-RU"/>
        </w:rPr>
        <w:drawing>
          <wp:inline distT="0" distB="0" distL="0" distR="0">
            <wp:extent cx="2552700" cy="2819400"/>
            <wp:effectExtent l="0" t="0" r="0" b="0"/>
            <wp:docPr id="2" name="Рисунок 2" descr="C:\Users\ds18nout\Desktop\Фото сотрудников\Бойцева Анжелика Андреев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18nout\Desktop\Фото сотрудников\Бойцева Анжелика Андреевн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117"/>
        <w:tblW w:w="107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1"/>
        <w:gridCol w:w="7422"/>
      </w:tblGrid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DB2" w:rsidRPr="009E5F81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C6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C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Занимаемая должность: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заведующий детским садом</w:t>
            </w:r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Контактный телефон: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886352 4-80-89</w:t>
            </w:r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Адрес электронной почты: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BD01A4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  <w:t>18 cadik@mail.ru</w:t>
            </w:r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C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Уровень образования: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D54306" w:rsidRDefault="00FA2DB2" w:rsidP="00FA2DB2">
            <w:pPr>
              <w:pStyle w:val="a5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Высшее</w:t>
            </w:r>
            <w:r w:rsidRPr="00D54306">
              <w:rPr>
                <w:rFonts w:ascii="Arial" w:hAnsi="Arial" w:cs="Arial"/>
                <w:lang w:eastAsia="ru-RU"/>
              </w:rPr>
              <w:t xml:space="preserve">, </w:t>
            </w:r>
            <w:r>
              <w:rPr>
                <w:rFonts w:ascii="Arial" w:hAnsi="Arial" w:cs="Arial"/>
                <w:lang w:eastAsia="ru-RU"/>
              </w:rPr>
              <w:t>ФГАОУ высшего профессионального образования «Южный федеральный университет» г. Ростов- на-Дону, 2014 год, диплом №106104 0005206</w:t>
            </w:r>
          </w:p>
          <w:p w:rsidR="00FA2DB2" w:rsidRPr="009F7741" w:rsidRDefault="00FA2DB2" w:rsidP="00FA2DB2">
            <w:pPr>
              <w:pStyle w:val="a5"/>
              <w:rPr>
                <w:rFonts w:ascii="Arial" w:hAnsi="Arial" w:cs="Arial"/>
              </w:rPr>
            </w:pPr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Квалификация: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Психолог, преподаватель психологии</w:t>
            </w:r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E10C15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E10C15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Психология</w:t>
            </w:r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C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Ученая степень: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C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Ученое звание: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DB2" w:rsidRPr="00406C60" w:rsidRDefault="00FA2DB2" w:rsidP="00FA2D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Повышение</w:t>
            </w:r>
            <w:r w:rsidRPr="00406C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квалификации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и (или) профессиональная переподготовка (при наличии)</w:t>
            </w:r>
            <w:r w:rsidRPr="00406C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Default="00FA2DB2" w:rsidP="00FA2DB2">
            <w:pPr>
              <w:spacing w:after="0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АНО дополнительного профессионального образования «Институт управления и права», 2017 год   (700 часов), квалификация «Руководитель образовательной организации»</w:t>
            </w:r>
            <w:r w:rsidR="00A64F3F">
              <w:rPr>
                <w:rFonts w:ascii="Arial" w:hAnsi="Arial" w:cs="Arial"/>
                <w:sz w:val="21"/>
                <w:szCs w:val="21"/>
                <w:lang w:eastAsia="ru-RU"/>
              </w:rPr>
              <w:t>, диплом 7827 00021839,</w:t>
            </w:r>
          </w:p>
          <w:p w:rsidR="00FA2DB2" w:rsidRPr="009F7741" w:rsidRDefault="00FA2DB2" w:rsidP="00FA2DB2">
            <w:pPr>
              <w:spacing w:after="0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sz w:val="21"/>
                <w:szCs w:val="21"/>
                <w:lang w:eastAsia="ru-RU"/>
              </w:rPr>
              <w:t>ООО «Центр профессионального образования «Развитие», 2018 год (18 часов), «Государственная политика в области противодействия коррупции. Профилактика коррупционных правонарушений в системе образования»,</w:t>
            </w:r>
            <w:r w:rsidR="00A64F3F">
              <w:rPr>
                <w:rFonts w:ascii="Arial" w:hAnsi="Arial" w:cs="Arial"/>
                <w:sz w:val="21"/>
                <w:szCs w:val="21"/>
                <w:lang w:eastAsia="ru-RU"/>
              </w:rPr>
              <w:t xml:space="preserve"> удостоверение 612408089625,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 ООО «Инновационные системы управления», 2018 год (120 часов),</w:t>
            </w:r>
            <w:r w:rsidR="00A64F3F">
              <w:rPr>
                <w:rFonts w:ascii="Arial" w:hAnsi="Arial" w:cs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 «Управление государственными  и муниципальными закупками», </w:t>
            </w:r>
            <w:r w:rsidR="00A64F3F">
              <w:rPr>
                <w:rFonts w:ascii="Arial" w:hAnsi="Arial" w:cs="Arial"/>
                <w:sz w:val="21"/>
                <w:szCs w:val="21"/>
                <w:lang w:eastAsia="ru-RU"/>
              </w:rPr>
              <w:t xml:space="preserve"> удостоверение ПК №0224368 ,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ЧОУДПО «Институт переподготовки и повышения квалификации», 2020 год (288 часов), «Логопедическая работа в дошкольной образовательной организации», </w:t>
            </w:r>
            <w:r w:rsidR="00A64F3F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диплом 612408787898, квалификация учитель-логопед,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  ЧОУДПО «Институт переподготовки и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lastRenderedPageBreak/>
              <w:t>повышения квалификации», 2021 год (18 часов), «Оказание первой доврачебной помощи»,</w:t>
            </w:r>
            <w:r w:rsidR="00A64F3F">
              <w:rPr>
                <w:rFonts w:ascii="Arial" w:hAnsi="Arial" w:cs="Arial"/>
                <w:sz w:val="21"/>
                <w:szCs w:val="21"/>
                <w:lang w:eastAsia="ru-RU"/>
              </w:rPr>
              <w:t xml:space="preserve"> удостоверение 612414287231,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  ЧОУДПО «Институт переподготовки и повышения квалификации»,2021 год (288 часов), «Педагогическая деятельность в дополнительном образовании в соответствии с ФГОС», </w:t>
            </w:r>
            <w:r w:rsidR="00A64F3F">
              <w:rPr>
                <w:rFonts w:ascii="Arial" w:hAnsi="Arial" w:cs="Arial"/>
                <w:sz w:val="21"/>
                <w:szCs w:val="21"/>
                <w:lang w:eastAsia="ru-RU"/>
              </w:rPr>
              <w:t xml:space="preserve">диплом 612414546971, квалификация педагог дополнительного образования, </w:t>
            </w:r>
            <w:r>
              <w:rPr>
                <w:rFonts w:ascii="Arial" w:hAnsi="Arial" w:cs="Arial"/>
                <w:sz w:val="21"/>
                <w:szCs w:val="21"/>
                <w:lang w:eastAsia="ru-RU"/>
              </w:rPr>
              <w:t xml:space="preserve"> ЧОУДПО «Институт переподготовки и повышения квалификации»,2021 год (72 часа), Реализация ФГОС дошкольного образования для руководителей»</w:t>
            </w:r>
            <w:r w:rsidR="00A64F3F">
              <w:rPr>
                <w:rFonts w:ascii="Arial" w:hAnsi="Arial" w:cs="Arial"/>
                <w:sz w:val="21"/>
                <w:szCs w:val="21"/>
                <w:lang w:eastAsia="ru-RU"/>
              </w:rPr>
              <w:t>, удостоверение 612415022845</w:t>
            </w:r>
            <w:r w:rsidR="00A74945">
              <w:rPr>
                <w:rFonts w:ascii="Arial" w:hAnsi="Arial" w:cs="Arial"/>
                <w:sz w:val="21"/>
                <w:szCs w:val="21"/>
                <w:lang w:eastAsia="ru-RU"/>
              </w:rPr>
              <w:t>, ООО «Инновационные системы управления», 2021 год (120 часов), «Управление государственными и муниципальными закупками», удостоверение ПК №0697838</w:t>
            </w:r>
            <w:bookmarkStart w:id="0" w:name="_GoBack"/>
            <w:bookmarkEnd w:id="0"/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C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Общий стаж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работы</w:t>
            </w:r>
            <w:r w:rsidRPr="00406C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A2DB2" w:rsidRDefault="00FA2DB2" w:rsidP="00FA2DB2">
            <w:r>
              <w:t>11 лет</w:t>
            </w:r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06C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Стаж работы по</w:t>
            </w:r>
            <w:r w:rsidRPr="00406C6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br/>
              <w:t>специальности: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A2DB2" w:rsidRDefault="00FA2DB2" w:rsidP="00FA2DB2">
            <w:r>
              <w:t>6 лет</w:t>
            </w:r>
          </w:p>
        </w:tc>
      </w:tr>
      <w:tr w:rsidR="00FA2DB2" w:rsidRPr="00406C60" w:rsidTr="00FA2DB2">
        <w:tc>
          <w:tcPr>
            <w:tcW w:w="3351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Преподаваемые учебные предметы, курсы, дисциплины (модули):</w:t>
            </w:r>
          </w:p>
        </w:tc>
        <w:tc>
          <w:tcPr>
            <w:tcW w:w="7422" w:type="dxa"/>
            <w:tcBorders>
              <w:top w:val="nil"/>
              <w:left w:val="nil"/>
              <w:bottom w:val="dotted" w:sz="6" w:space="0" w:color="CCCCCC"/>
              <w:right w:val="nil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FA2DB2" w:rsidRPr="00406C60" w:rsidRDefault="00FA2DB2" w:rsidP="00FA2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84C08" w:rsidRDefault="00684C08"/>
    <w:p w:rsidR="004D69A8" w:rsidRDefault="004D69A8"/>
    <w:p w:rsidR="00E10C15" w:rsidRDefault="00E10C15"/>
    <w:p w:rsidR="00E10C15" w:rsidRDefault="00E10C15"/>
    <w:p w:rsidR="00E10C15" w:rsidRDefault="00E10C15"/>
    <w:p w:rsidR="00E10C15" w:rsidRDefault="00E10C15"/>
    <w:sectPr w:rsidR="00E10C15" w:rsidSect="00E10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E02" w:rsidRDefault="00151E02" w:rsidP="00684C08">
      <w:pPr>
        <w:spacing w:after="0" w:line="240" w:lineRule="auto"/>
      </w:pPr>
      <w:r>
        <w:separator/>
      </w:r>
    </w:p>
  </w:endnote>
  <w:endnote w:type="continuationSeparator" w:id="0">
    <w:p w:rsidR="00151E02" w:rsidRDefault="00151E02" w:rsidP="00684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E02" w:rsidRDefault="00151E02" w:rsidP="00684C08">
      <w:pPr>
        <w:spacing w:after="0" w:line="240" w:lineRule="auto"/>
      </w:pPr>
      <w:r>
        <w:separator/>
      </w:r>
    </w:p>
  </w:footnote>
  <w:footnote w:type="continuationSeparator" w:id="0">
    <w:p w:rsidR="00151E02" w:rsidRDefault="00151E02" w:rsidP="00684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52"/>
    <w:rsid w:val="000212C3"/>
    <w:rsid w:val="00023FBE"/>
    <w:rsid w:val="00085469"/>
    <w:rsid w:val="000D4557"/>
    <w:rsid w:val="000E08DA"/>
    <w:rsid w:val="000E1571"/>
    <w:rsid w:val="000E5E39"/>
    <w:rsid w:val="00151E02"/>
    <w:rsid w:val="001705B9"/>
    <w:rsid w:val="00186E09"/>
    <w:rsid w:val="001F675C"/>
    <w:rsid w:val="0022329B"/>
    <w:rsid w:val="00283451"/>
    <w:rsid w:val="002A47AB"/>
    <w:rsid w:val="00337F81"/>
    <w:rsid w:val="00363AA8"/>
    <w:rsid w:val="00381E54"/>
    <w:rsid w:val="00436E5D"/>
    <w:rsid w:val="004D69A8"/>
    <w:rsid w:val="005E6F2B"/>
    <w:rsid w:val="005F51B5"/>
    <w:rsid w:val="005F7DB1"/>
    <w:rsid w:val="00623778"/>
    <w:rsid w:val="00684C08"/>
    <w:rsid w:val="007A7A05"/>
    <w:rsid w:val="00847465"/>
    <w:rsid w:val="00867252"/>
    <w:rsid w:val="00872C6D"/>
    <w:rsid w:val="00917723"/>
    <w:rsid w:val="009238E4"/>
    <w:rsid w:val="00944719"/>
    <w:rsid w:val="00997484"/>
    <w:rsid w:val="009F7741"/>
    <w:rsid w:val="00A460A7"/>
    <w:rsid w:val="00A64F3F"/>
    <w:rsid w:val="00A74945"/>
    <w:rsid w:val="00A80C9C"/>
    <w:rsid w:val="00AB2736"/>
    <w:rsid w:val="00B03D6A"/>
    <w:rsid w:val="00B310A9"/>
    <w:rsid w:val="00B868FD"/>
    <w:rsid w:val="00BA0FFB"/>
    <w:rsid w:val="00BD01A4"/>
    <w:rsid w:val="00BD3875"/>
    <w:rsid w:val="00C638E0"/>
    <w:rsid w:val="00C845E4"/>
    <w:rsid w:val="00C96AA9"/>
    <w:rsid w:val="00CD6089"/>
    <w:rsid w:val="00CF2170"/>
    <w:rsid w:val="00E10C15"/>
    <w:rsid w:val="00E22D0E"/>
    <w:rsid w:val="00E37BE3"/>
    <w:rsid w:val="00E72D89"/>
    <w:rsid w:val="00EE0E13"/>
    <w:rsid w:val="00F44034"/>
    <w:rsid w:val="00F90C1D"/>
    <w:rsid w:val="00F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15C3"/>
  <w15:docId w15:val="{74109B03-9C65-418A-A712-2242BEE7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C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37BE3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8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4C08"/>
  </w:style>
  <w:style w:type="paragraph" w:styleId="a8">
    <w:name w:val="footer"/>
    <w:basedOn w:val="a"/>
    <w:link w:val="a9"/>
    <w:uiPriority w:val="99"/>
    <w:unhideWhenUsed/>
    <w:rsid w:val="00684C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4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ds18nout</cp:lastModifiedBy>
  <cp:revision>28</cp:revision>
  <dcterms:created xsi:type="dcterms:W3CDTF">2021-05-20T13:43:00Z</dcterms:created>
  <dcterms:modified xsi:type="dcterms:W3CDTF">2021-11-26T10:16:00Z</dcterms:modified>
</cp:coreProperties>
</file>